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2C9951" w14:textId="3476307E" w:rsidR="00FB3782" w:rsidRDefault="00230505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приема в 10 класс на 202</w:t>
      </w:r>
      <w:r w:rsidR="00F93BF6">
        <w:rPr>
          <w:rFonts w:ascii="Times New Roman" w:hAnsi="Times New Roman" w:cs="Times New Roman"/>
          <w:sz w:val="28"/>
          <w:szCs w:val="28"/>
        </w:rPr>
        <w:t>4</w:t>
      </w:r>
      <w:r w:rsidR="00742872">
        <w:rPr>
          <w:rFonts w:ascii="Times New Roman" w:hAnsi="Times New Roman" w:cs="Times New Roman"/>
          <w:sz w:val="28"/>
          <w:szCs w:val="28"/>
        </w:rPr>
        <w:t>-202</w:t>
      </w:r>
      <w:r w:rsidR="00F93BF6"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420294F6" w14:textId="6A43B402" w:rsidR="00404838" w:rsidRDefault="00230505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F93BF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F93BF6"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елына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нчы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сыйныфка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кабул </w:t>
      </w:r>
      <w:r w:rsidR="00404838">
        <w:rPr>
          <w:rFonts w:ascii="Times New Roman" w:hAnsi="Times New Roman" w:cs="Times New Roman"/>
          <w:sz w:val="28"/>
          <w:szCs w:val="28"/>
          <w:lang w:val="tt-RU"/>
        </w:rPr>
        <w:t>итү</w:t>
      </w:r>
      <w:r w:rsidR="00404838" w:rsidRPr="00404838">
        <w:rPr>
          <w:rFonts w:ascii="Times New Roman" w:hAnsi="Times New Roman" w:cs="Times New Roman"/>
          <w:sz w:val="28"/>
          <w:szCs w:val="28"/>
        </w:rPr>
        <w:t xml:space="preserve"> </w:t>
      </w:r>
      <w:r w:rsidR="00404838">
        <w:rPr>
          <w:rFonts w:ascii="Times New Roman" w:hAnsi="Times New Roman" w:cs="Times New Roman"/>
          <w:sz w:val="28"/>
          <w:szCs w:val="28"/>
        </w:rPr>
        <w:t>планы</w:t>
      </w:r>
    </w:p>
    <w:p w14:paraId="781987B7" w14:textId="77777777" w:rsid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4376"/>
        <w:gridCol w:w="2393"/>
      </w:tblGrid>
      <w:tr w:rsidR="00404838" w14:paraId="3475E6A7" w14:textId="77777777" w:rsidTr="00404838">
        <w:tc>
          <w:tcPr>
            <w:tcW w:w="959" w:type="dxa"/>
          </w:tcPr>
          <w:p w14:paraId="06787C55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14:paraId="57467E4D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376" w:type="dxa"/>
          </w:tcPr>
          <w:p w14:paraId="46683D5E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14:paraId="2807207B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404838" w14:paraId="045E1867" w14:textId="77777777" w:rsidTr="00404838">
        <w:tc>
          <w:tcPr>
            <w:tcW w:w="959" w:type="dxa"/>
          </w:tcPr>
          <w:p w14:paraId="2A1E5196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14:paraId="682CB4D1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76" w:type="dxa"/>
          </w:tcPr>
          <w:p w14:paraId="1621A127" w14:textId="5BB557A1" w:rsidR="00404838" w:rsidRDefault="008666C2" w:rsidP="00866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Гуманитарный </w:t>
            </w:r>
            <w:bookmarkStart w:id="0" w:name="_GoBack"/>
            <w:bookmarkEnd w:id="0"/>
          </w:p>
        </w:tc>
        <w:tc>
          <w:tcPr>
            <w:tcW w:w="2393" w:type="dxa"/>
          </w:tcPr>
          <w:p w14:paraId="233005E0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28DAD979" w14:textId="77777777" w:rsidR="00404838" w:rsidRP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04838" w:rsidRPr="00404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AE"/>
    <w:rsid w:val="00230505"/>
    <w:rsid w:val="003304AE"/>
    <w:rsid w:val="00404838"/>
    <w:rsid w:val="00742872"/>
    <w:rsid w:val="00864E92"/>
    <w:rsid w:val="008666C2"/>
    <w:rsid w:val="00A666C3"/>
    <w:rsid w:val="00DC1CC6"/>
    <w:rsid w:val="00F93BF6"/>
    <w:rsid w:val="00F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B76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Тухватуллина Г Н</cp:lastModifiedBy>
  <cp:revision>2</cp:revision>
  <dcterms:created xsi:type="dcterms:W3CDTF">2024-04-24T05:31:00Z</dcterms:created>
  <dcterms:modified xsi:type="dcterms:W3CDTF">2024-04-24T05:31:00Z</dcterms:modified>
</cp:coreProperties>
</file>